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1A44" w14:textId="300833A5" w:rsidR="00BA0AEE" w:rsidRPr="00A9147A" w:rsidRDefault="00A9147A" w:rsidP="0007721F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9147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Z OTWARCIA OFERT</w:t>
      </w:r>
    </w:p>
    <w:p w14:paraId="52304217" w14:textId="77777777" w:rsidR="00BA0AEE" w:rsidRPr="00B218B5" w:rsidRDefault="00BA0AEE" w:rsidP="0007721F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645495" w14:textId="227EDCA3" w:rsidR="00BA0AEE" w:rsidRDefault="00A9147A" w:rsidP="0007721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>
        <w:rPr>
          <w:rFonts w:asciiTheme="minorHAnsi" w:eastAsia="Times New Roman" w:hAnsiTheme="minorHAnsi" w:cstheme="minorHAnsi"/>
          <w:color w:val="00000A"/>
          <w:lang w:eastAsia="pl-PL"/>
        </w:rPr>
        <w:t>Zamawiający</w:t>
      </w:r>
      <w:r w:rsidR="00A95EA4">
        <w:rPr>
          <w:rFonts w:asciiTheme="minorHAnsi" w:eastAsia="Times New Roman" w:hAnsiTheme="minorHAnsi" w:cstheme="minorHAnsi"/>
          <w:lang w:eastAsia="pl-PL"/>
        </w:rPr>
        <w:t xml:space="preserve">: Katolickie Niepubliczne Przedszkole </w:t>
      </w:r>
      <w:r w:rsidR="00A95EA4" w:rsidRPr="008637F9">
        <w:rPr>
          <w:b/>
          <w:bCs/>
        </w:rPr>
        <w:t xml:space="preserve">im. </w:t>
      </w:r>
      <w:r w:rsidR="00A95EA4" w:rsidRPr="00A95EA4">
        <w:rPr>
          <w:rFonts w:asciiTheme="minorHAnsi" w:hAnsiTheme="minorHAnsi" w:cstheme="minorHAnsi"/>
          <w:b/>
          <w:bCs/>
        </w:rPr>
        <w:t>Oj</w:t>
      </w:r>
      <w:r w:rsidR="002F37BD">
        <w:rPr>
          <w:rFonts w:asciiTheme="minorHAnsi" w:hAnsiTheme="minorHAnsi" w:cstheme="minorHAnsi"/>
          <w:b/>
          <w:bCs/>
        </w:rPr>
        <w:t>ca Pio Katarzyna Jodłowska, ul. </w:t>
      </w:r>
      <w:r w:rsidR="00A95EA4" w:rsidRPr="00A95EA4">
        <w:rPr>
          <w:rFonts w:asciiTheme="minorHAnsi" w:hAnsiTheme="minorHAnsi" w:cstheme="minorHAnsi"/>
          <w:b/>
          <w:bCs/>
        </w:rPr>
        <w:t>Węgierska 216, 33-300 Nowy Sącz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 przekazuje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informacje z otwarcia ofert </w:t>
      </w:r>
      <w:r w:rsidR="003F11D9">
        <w:rPr>
          <w:rFonts w:asciiTheme="minorHAnsi" w:eastAsia="Times New Roman" w:hAnsiTheme="minorHAnsi" w:cstheme="minorHAnsi"/>
          <w:color w:val="00000A"/>
          <w:lang w:eastAsia="pl-PL"/>
        </w:rPr>
        <w:t>w 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postępowaniu </w:t>
      </w:r>
      <w:bookmarkStart w:id="0" w:name="_Hlk38304792"/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End w:id="0"/>
      <w:r w:rsidR="00947701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</w:t>
      </w:r>
      <w:r w:rsidR="00B218B5" w:rsidRPr="00947701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,,</w:t>
      </w:r>
      <w:r w:rsidR="00947701" w:rsidRPr="00947701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Dostawa wyposażenia i pomocy dydaktycznych na potrzeby utworzenia nowych miejsc przedszkolnych </w:t>
      </w:r>
      <w:r w:rsidR="002F37BD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w ramach projektu pn. </w:t>
      </w:r>
      <w:r w:rsidR="00A95EA4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,,</w:t>
      </w:r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Sensoryczno – integracyjne Przedszkole w Nowym Sączu</w:t>
      </w:r>
      <w:r w:rsidR="00A95EA4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”</w:t>
      </w:r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.</w:t>
      </w:r>
    </w:p>
    <w:p w14:paraId="44D97208" w14:textId="77777777" w:rsidR="0007721F" w:rsidRDefault="0007721F" w:rsidP="0007721F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EEA916" w14:textId="0FFDBDA0" w:rsidR="0007721F" w:rsidRPr="00A95EA4" w:rsidRDefault="0007721F" w:rsidP="0007721F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Kwo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ta przeznaczona na sfinansowanie całości</w:t>
      </w: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201 852,40</w:t>
      </w:r>
      <w:r w:rsidRPr="00963F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 brutto.</w:t>
      </w:r>
    </w:p>
    <w:p w14:paraId="770AD769" w14:textId="77777777" w:rsidR="00947701" w:rsidRPr="0007721F" w:rsidRDefault="00947701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sz w:val="28"/>
          <w:lang w:eastAsia="pl-PL"/>
        </w:rPr>
      </w:pPr>
    </w:p>
    <w:p w14:paraId="48D7B0AF" w14:textId="7AD6775E" w:rsidR="00A9147A" w:rsidRPr="0007721F" w:rsidRDefault="00947701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  <w:r w:rsidRPr="0007721F"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  <w:t>Zadanie I</w:t>
      </w:r>
    </w:p>
    <w:p w14:paraId="0FE0419C" w14:textId="5D9AE183" w:rsidR="00A9147A" w:rsidRPr="00ED17E0" w:rsidRDefault="00A9147A" w:rsidP="00D05C14">
      <w:pPr>
        <w:pStyle w:val="Standard"/>
        <w:numPr>
          <w:ilvl w:val="0"/>
          <w:numId w:val="3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Otwarcie ofert odbyło się w siedzibie Katolickiego Niepublicznego Przedszkola </w:t>
      </w:r>
      <w:r w:rsidR="002F37BD" w:rsidRPr="00ED17E0">
        <w:rPr>
          <w:rFonts w:cs="Calibri"/>
          <w:b/>
          <w:bCs/>
          <w:sz w:val="24"/>
          <w:szCs w:val="24"/>
        </w:rPr>
        <w:t>im. </w:t>
      </w:r>
      <w:r w:rsidRPr="00ED17E0">
        <w:rPr>
          <w:rFonts w:asciiTheme="minorHAnsi" w:hAnsiTheme="minorHAnsi" w:cstheme="minorHAnsi"/>
          <w:b/>
          <w:bCs/>
          <w:sz w:val="24"/>
          <w:szCs w:val="24"/>
        </w:rPr>
        <w:t>Ojca Pio Katarzyna Jodłowska, ul. Węgierska 216, 33-300 Nowy Sącz.</w:t>
      </w:r>
    </w:p>
    <w:p w14:paraId="65E99360" w14:textId="6D74FA92" w:rsidR="00A9147A" w:rsidRPr="00ED17E0" w:rsidRDefault="00A9147A" w:rsidP="00D05C14">
      <w:pPr>
        <w:pStyle w:val="Standard"/>
        <w:numPr>
          <w:ilvl w:val="0"/>
          <w:numId w:val="3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Kwota przeznaczona na sfinansowania zamówienia:</w:t>
      </w:r>
      <w:r w:rsidR="0033725E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63F94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165 207,40</w:t>
      </w:r>
      <w:r w:rsidR="00ED17E0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 brutto</w:t>
      </w:r>
      <w:r w:rsid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841FA3A" w14:textId="159D9972" w:rsidR="0033725E" w:rsidRPr="00ED17E0" w:rsidRDefault="00947701" w:rsidP="00D05C14">
      <w:pPr>
        <w:pStyle w:val="Standard"/>
        <w:numPr>
          <w:ilvl w:val="0"/>
          <w:numId w:val="3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Do dnia 16.07</w:t>
      </w:r>
      <w:r w:rsidR="00A9147A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.2020r. do godziny 9:00</w:t>
      </w: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wpłynęły 2 ofert</w:t>
      </w:r>
      <w:r w:rsidR="0007721F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Wykonawców</w:t>
      </w:r>
      <w:r w:rsidR="00A9147A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44102A8" w14:textId="77777777" w:rsidR="0007721F" w:rsidRPr="0007721F" w:rsidRDefault="0007721F" w:rsidP="0007721F">
      <w:pPr>
        <w:pStyle w:val="Standard"/>
        <w:spacing w:after="0"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942"/>
        <w:gridCol w:w="2066"/>
        <w:gridCol w:w="1808"/>
        <w:gridCol w:w="1828"/>
        <w:gridCol w:w="1863"/>
        <w:gridCol w:w="1983"/>
      </w:tblGrid>
      <w:tr w:rsidR="005D19E2" w:rsidRPr="00A95EA4" w14:paraId="55FF7AD9" w14:textId="157E1DAE" w:rsidTr="0007721F">
        <w:tc>
          <w:tcPr>
            <w:tcW w:w="942" w:type="dxa"/>
            <w:shd w:val="clear" w:color="auto" w:fill="FFFF00"/>
          </w:tcPr>
          <w:p w14:paraId="4A766628" w14:textId="071A074E" w:rsidR="005D19E2" w:rsidRPr="00A95EA4" w:rsidRDefault="005D19E2" w:rsidP="0033725E">
            <w:pPr>
              <w:pStyle w:val="Standard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066" w:type="dxa"/>
            <w:shd w:val="clear" w:color="auto" w:fill="FFFF00"/>
          </w:tcPr>
          <w:p w14:paraId="3B39E852" w14:textId="66D83327" w:rsidR="005D19E2" w:rsidRPr="00A95EA4" w:rsidRDefault="005D19E2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Firma (nazwa) lub nazwisko oraz adres wykonawcy</w:t>
            </w:r>
          </w:p>
        </w:tc>
        <w:tc>
          <w:tcPr>
            <w:tcW w:w="1808" w:type="dxa"/>
            <w:shd w:val="clear" w:color="auto" w:fill="FFFF00"/>
          </w:tcPr>
          <w:p w14:paraId="379258D2" w14:textId="69DBC25D" w:rsidR="005D19E2" w:rsidRPr="00A95EA4" w:rsidRDefault="005D19E2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Cena oferty</w:t>
            </w:r>
          </w:p>
        </w:tc>
        <w:tc>
          <w:tcPr>
            <w:tcW w:w="1828" w:type="dxa"/>
            <w:shd w:val="clear" w:color="auto" w:fill="FFFF00"/>
          </w:tcPr>
          <w:p w14:paraId="6A030D0B" w14:textId="52522396" w:rsidR="005D19E2" w:rsidRPr="00A95EA4" w:rsidRDefault="005D19E2" w:rsidP="003372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4B9D">
              <w:rPr>
                <w:rFonts w:asciiTheme="minorHAnsi" w:hAnsiTheme="minorHAnsi" w:cstheme="minorHAnsi"/>
                <w:b/>
              </w:rPr>
              <w:t xml:space="preserve">Wydłużenie terminu płatności faktury </w:t>
            </w:r>
          </w:p>
        </w:tc>
        <w:tc>
          <w:tcPr>
            <w:tcW w:w="1863" w:type="dxa"/>
            <w:shd w:val="clear" w:color="auto" w:fill="FFFF00"/>
          </w:tcPr>
          <w:p w14:paraId="102B84A1" w14:textId="232E4575" w:rsidR="005D19E2" w:rsidRPr="006D4B9D" w:rsidRDefault="007D507A" w:rsidP="003372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  <w:tc>
          <w:tcPr>
            <w:tcW w:w="1983" w:type="dxa"/>
            <w:shd w:val="clear" w:color="auto" w:fill="FFFF00"/>
          </w:tcPr>
          <w:p w14:paraId="22455FE0" w14:textId="0E918C60" w:rsidR="005D19E2" w:rsidRPr="006D4B9D" w:rsidRDefault="007D507A" w:rsidP="003372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Warunki płatności</w:t>
            </w:r>
          </w:p>
        </w:tc>
      </w:tr>
      <w:tr w:rsidR="005D19E2" w:rsidRPr="00A95EA4" w14:paraId="49ADFEF6" w14:textId="5A7BC8AC" w:rsidTr="0007721F">
        <w:tc>
          <w:tcPr>
            <w:tcW w:w="942" w:type="dxa"/>
            <w:vAlign w:val="center"/>
          </w:tcPr>
          <w:p w14:paraId="4518CA85" w14:textId="71F6D41D" w:rsidR="005D19E2" w:rsidRPr="00A95EA4" w:rsidRDefault="005D19E2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6" w:type="dxa"/>
            <w:vAlign w:val="center"/>
          </w:tcPr>
          <w:p w14:paraId="51D9CC31" w14:textId="77777777" w:rsidR="00963F94" w:rsidRDefault="00963F94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Moje </w:t>
            </w:r>
            <w:proofErr w:type="spellStart"/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Bambino</w:t>
            </w:r>
            <w:proofErr w:type="spellEnd"/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6EA10331" w14:textId="7B65337E" w:rsidR="00963F94" w:rsidRPr="00963F94" w:rsidRDefault="00963F94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p. z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o.o.  Sp.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 </w:t>
            </w:r>
          </w:p>
          <w:p w14:paraId="3204663D" w14:textId="2CED3A2B" w:rsidR="00963F94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="00963F94"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 Graniczna 46</w:t>
            </w:r>
          </w:p>
          <w:p w14:paraId="631E3B89" w14:textId="6DD2FA50" w:rsidR="005D19E2" w:rsidRPr="00A95EA4" w:rsidRDefault="00963F94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93-428 Łódź</w:t>
            </w:r>
          </w:p>
        </w:tc>
        <w:tc>
          <w:tcPr>
            <w:tcW w:w="1808" w:type="dxa"/>
            <w:vAlign w:val="center"/>
          </w:tcPr>
          <w:p w14:paraId="5F0F20BF" w14:textId="5453BE90" w:rsidR="005D19E2" w:rsidRPr="00963F94" w:rsidRDefault="00963F94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127 700,00</w:t>
            </w:r>
            <w:r w:rsidR="005D19E2"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zł</w:t>
            </w:r>
            <w:r w:rsidR="005D19E2"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19DEF434" w14:textId="2BC28589" w:rsidR="005D19E2" w:rsidRPr="00A95EA4" w:rsidRDefault="005D19E2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1AAA900B" w14:textId="3415FA0D" w:rsidR="005D19E2" w:rsidRPr="00A95EA4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 w:rsid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60 dni tj. 9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3A5781BD" w14:textId="77777777" w:rsidR="005D19E2" w:rsidRDefault="005D19E2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A190DFF" w14:textId="77777777" w:rsidR="007D507A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E3ABD6A" w14:textId="77777777" w:rsidR="007D507A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D02499B" w14:textId="77777777" w:rsidR="007D507A" w:rsidRPr="007D507A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40F87892" w14:textId="4BCE8717" w:rsidR="007D507A" w:rsidRPr="00A95EA4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02242DA9" w14:textId="77777777" w:rsidR="007D507A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9CE6671" w14:textId="78E66903" w:rsidR="005D19E2" w:rsidRPr="00A95EA4" w:rsidRDefault="007D507A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  <w:tr w:rsidR="0007721F" w:rsidRPr="00A95EA4" w14:paraId="3292A334" w14:textId="77777777" w:rsidTr="0007721F">
        <w:tc>
          <w:tcPr>
            <w:tcW w:w="942" w:type="dxa"/>
            <w:vAlign w:val="center"/>
          </w:tcPr>
          <w:p w14:paraId="3D614947" w14:textId="3FD42F77" w:rsidR="0007721F" w:rsidRPr="00A95EA4" w:rsidRDefault="0007721F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66" w:type="dxa"/>
            <w:vAlign w:val="center"/>
          </w:tcPr>
          <w:p w14:paraId="15F693BF" w14:textId="77777777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Nowa Szkoła </w:t>
            </w:r>
          </w:p>
          <w:p w14:paraId="05DEEE5F" w14:textId="1836C4E8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p. z o.o.</w:t>
            </w:r>
          </w:p>
          <w:p w14:paraId="546B6CE2" w14:textId="13FADD72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 Polskiej Organizacji Wojskowej 25</w:t>
            </w:r>
          </w:p>
          <w:p w14:paraId="5844F73E" w14:textId="383CF7AE" w:rsidR="0007721F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90-248 Łódź</w:t>
            </w:r>
          </w:p>
        </w:tc>
        <w:tc>
          <w:tcPr>
            <w:tcW w:w="1808" w:type="dxa"/>
            <w:vAlign w:val="center"/>
          </w:tcPr>
          <w:p w14:paraId="6FEA3B62" w14:textId="3DC213A1" w:rsidR="0007721F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128</w:t>
            </w:r>
            <w:r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03</w:t>
            </w:r>
            <w:r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0,00 zł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68CDE62E" w14:textId="77777777" w:rsidR="0007721F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3E0458B0" w14:textId="33CF303A" w:rsidR="0007721F" w:rsidRPr="007D507A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60 dni tj. 9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2E79E542" w14:textId="77777777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55CD3B2" w14:textId="77777777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532086A" w14:textId="77777777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B799F8E" w14:textId="77777777" w:rsidR="0007721F" w:rsidRPr="007D507A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47CB39F2" w14:textId="53EAC448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7078D2BF" w14:textId="77777777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A7AC2DE" w14:textId="6639EC5C" w:rsid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</w:tbl>
    <w:p w14:paraId="17A985F7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sz w:val="28"/>
          <w:u w:val="single"/>
          <w:lang w:eastAsia="pl-PL"/>
        </w:rPr>
      </w:pPr>
    </w:p>
    <w:p w14:paraId="5A145A5E" w14:textId="77777777" w:rsidR="0007721F" w:rsidRP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sz w:val="28"/>
          <w:u w:val="single"/>
          <w:lang w:eastAsia="pl-PL"/>
        </w:rPr>
      </w:pPr>
    </w:p>
    <w:p w14:paraId="4DE0318A" w14:textId="59DBAB94" w:rsidR="0007721F" w:rsidRPr="00947701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  <w:r w:rsidRPr="0007721F"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  <w:t>Zadanie II</w:t>
      </w:r>
    </w:p>
    <w:p w14:paraId="6DAC1841" w14:textId="77777777" w:rsidR="0007721F" w:rsidRPr="00ED17E0" w:rsidRDefault="0007721F" w:rsidP="00D05C14">
      <w:pPr>
        <w:pStyle w:val="Standard"/>
        <w:numPr>
          <w:ilvl w:val="0"/>
          <w:numId w:val="40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Otwarcie ofert odbyło się w siedzibie Katolickiego Niepublicznego Przedszkola </w:t>
      </w:r>
      <w:r w:rsidRPr="00ED17E0">
        <w:rPr>
          <w:rFonts w:cs="Calibri"/>
          <w:b/>
          <w:bCs/>
          <w:sz w:val="24"/>
          <w:szCs w:val="24"/>
        </w:rPr>
        <w:t>im. </w:t>
      </w:r>
      <w:r w:rsidRPr="00ED17E0">
        <w:rPr>
          <w:rFonts w:asciiTheme="minorHAnsi" w:hAnsiTheme="minorHAnsi" w:cstheme="minorHAnsi"/>
          <w:b/>
          <w:bCs/>
          <w:sz w:val="24"/>
          <w:szCs w:val="24"/>
        </w:rPr>
        <w:t>Ojca Pio Katarzyna Jodłowska, ul. Węgierska 216, 33-300 Nowy Sącz.</w:t>
      </w:r>
    </w:p>
    <w:p w14:paraId="7E2B578B" w14:textId="3BBDB6D7" w:rsidR="0007721F" w:rsidRPr="00ED17E0" w:rsidRDefault="0007721F" w:rsidP="00D05C14">
      <w:pPr>
        <w:pStyle w:val="Standard"/>
        <w:numPr>
          <w:ilvl w:val="0"/>
          <w:numId w:val="40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Kwota przeznaczona na sfinansowania zamówienia: </w:t>
      </w:r>
      <w:r w:rsidR="00E73C52"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11 480</w:t>
      </w: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brutto.</w:t>
      </w:r>
      <w:r w:rsidR="00ED17E0" w:rsidRPr="00ED17E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B522807" w14:textId="0B480052" w:rsidR="0007721F" w:rsidRPr="0007721F" w:rsidRDefault="0007721F" w:rsidP="00D05C14">
      <w:pPr>
        <w:pStyle w:val="Standard"/>
        <w:numPr>
          <w:ilvl w:val="0"/>
          <w:numId w:val="40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Do dnia 16.07.2020r. do godziny 9:00 wpłynęły 2 oferty Wykonawców</w:t>
      </w: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70C21F16" w14:textId="77777777" w:rsidR="0007721F" w:rsidRPr="00A95EA4" w:rsidRDefault="0007721F" w:rsidP="0007721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942"/>
        <w:gridCol w:w="2066"/>
        <w:gridCol w:w="1808"/>
        <w:gridCol w:w="1828"/>
        <w:gridCol w:w="1863"/>
        <w:gridCol w:w="1983"/>
      </w:tblGrid>
      <w:tr w:rsidR="0007721F" w:rsidRPr="00A95EA4" w14:paraId="6A605C31" w14:textId="77777777" w:rsidTr="00111E53">
        <w:tc>
          <w:tcPr>
            <w:tcW w:w="942" w:type="dxa"/>
            <w:shd w:val="clear" w:color="auto" w:fill="FFFF00"/>
          </w:tcPr>
          <w:p w14:paraId="622F8886" w14:textId="77777777" w:rsidR="0007721F" w:rsidRPr="00A95EA4" w:rsidRDefault="0007721F" w:rsidP="00111E53">
            <w:pPr>
              <w:pStyle w:val="Standard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066" w:type="dxa"/>
            <w:shd w:val="clear" w:color="auto" w:fill="FFFF00"/>
          </w:tcPr>
          <w:p w14:paraId="54956E7F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Firma (nazwa) lub nazwisko oraz adres wykonawcy</w:t>
            </w:r>
          </w:p>
        </w:tc>
        <w:tc>
          <w:tcPr>
            <w:tcW w:w="1808" w:type="dxa"/>
            <w:shd w:val="clear" w:color="auto" w:fill="FFFF00"/>
          </w:tcPr>
          <w:p w14:paraId="03BCD49C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Cena oferty</w:t>
            </w:r>
          </w:p>
        </w:tc>
        <w:tc>
          <w:tcPr>
            <w:tcW w:w="1828" w:type="dxa"/>
            <w:shd w:val="clear" w:color="auto" w:fill="FFFF00"/>
          </w:tcPr>
          <w:p w14:paraId="7E35094F" w14:textId="77777777" w:rsidR="0007721F" w:rsidRPr="00A95EA4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4B9D">
              <w:rPr>
                <w:rFonts w:asciiTheme="minorHAnsi" w:hAnsiTheme="minorHAnsi" w:cstheme="minorHAnsi"/>
                <w:b/>
              </w:rPr>
              <w:t xml:space="preserve">Wydłużenie terminu płatności faktury </w:t>
            </w:r>
          </w:p>
        </w:tc>
        <w:tc>
          <w:tcPr>
            <w:tcW w:w="1863" w:type="dxa"/>
            <w:shd w:val="clear" w:color="auto" w:fill="FFFF00"/>
          </w:tcPr>
          <w:p w14:paraId="53B31515" w14:textId="77777777" w:rsidR="0007721F" w:rsidRPr="006D4B9D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  <w:tc>
          <w:tcPr>
            <w:tcW w:w="1983" w:type="dxa"/>
            <w:shd w:val="clear" w:color="auto" w:fill="FFFF00"/>
          </w:tcPr>
          <w:p w14:paraId="183CAA5C" w14:textId="77777777" w:rsidR="0007721F" w:rsidRPr="006D4B9D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Warunki płatności</w:t>
            </w:r>
          </w:p>
        </w:tc>
      </w:tr>
      <w:tr w:rsidR="0007721F" w:rsidRPr="00A95EA4" w14:paraId="5A63020C" w14:textId="77777777" w:rsidTr="00111E53">
        <w:tc>
          <w:tcPr>
            <w:tcW w:w="942" w:type="dxa"/>
            <w:vAlign w:val="center"/>
          </w:tcPr>
          <w:p w14:paraId="0DBDBCAA" w14:textId="77777777" w:rsidR="0007721F" w:rsidRPr="00A95EA4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6" w:type="dxa"/>
            <w:vAlign w:val="center"/>
          </w:tcPr>
          <w:p w14:paraId="5AB9B539" w14:textId="77777777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KOMA GASTRO</w:t>
            </w:r>
          </w:p>
          <w:p w14:paraId="216A26BF" w14:textId="77777777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Maciej Kołodziej</w:t>
            </w:r>
          </w:p>
          <w:p w14:paraId="005D3B77" w14:textId="3AB6A62A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l. Limanowska 24c</w:t>
            </w:r>
          </w:p>
          <w:p w14:paraId="13BF020D" w14:textId="77777777" w:rsidR="0007721F" w:rsidRPr="0007721F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33-395 Chełmiec</w:t>
            </w:r>
          </w:p>
          <w:p w14:paraId="412B485A" w14:textId="6C6E337A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8" w:type="dxa"/>
            <w:vAlign w:val="center"/>
          </w:tcPr>
          <w:p w14:paraId="79B4CA1A" w14:textId="2A600F91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14 950,00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zł</w:t>
            </w:r>
          </w:p>
          <w:p w14:paraId="3483891A" w14:textId="27BA512A" w:rsidR="0007721F" w:rsidRPr="00963F9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brutto</w:t>
            </w:r>
          </w:p>
          <w:p w14:paraId="352F6D35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777D5E05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60 dni tj. 9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1F8CE8DE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BCE5AA5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6786F84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55AF34B" w14:textId="77777777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4D346401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6DED5972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58D5782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  <w:tr w:rsidR="0007721F" w:rsidRPr="00A95EA4" w14:paraId="03233E69" w14:textId="77777777" w:rsidTr="00111E53">
        <w:tc>
          <w:tcPr>
            <w:tcW w:w="942" w:type="dxa"/>
            <w:vAlign w:val="center"/>
          </w:tcPr>
          <w:p w14:paraId="23526ED0" w14:textId="77777777" w:rsidR="0007721F" w:rsidRPr="00A95EA4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66" w:type="dxa"/>
            <w:vAlign w:val="center"/>
          </w:tcPr>
          <w:p w14:paraId="436EABD2" w14:textId="77777777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JTM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s.c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Jacek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Maceluch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Tomasz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Wasiniewski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Mateusz Niezgoda</w:t>
            </w:r>
          </w:p>
          <w:p w14:paraId="07C271E2" w14:textId="48DC823E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Siewna 2</w:t>
            </w:r>
          </w:p>
          <w:p w14:paraId="0FAD6A4B" w14:textId="49978F5E" w:rsidR="0007721F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808" w:type="dxa"/>
            <w:vAlign w:val="center"/>
          </w:tcPr>
          <w:p w14:paraId="0AD36EFB" w14:textId="78C976CA" w:rsidR="0007721F" w:rsidRPr="00963F9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11 464,00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zł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6C553B58" w14:textId="77777777" w:rsidR="0007721F" w:rsidRPr="00963F9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1CD28699" w14:textId="4654DB94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30 dni tj. 6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53825726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A563627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68685ED7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70B54CC" w14:textId="77777777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58C0BECB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756463C9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7550165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</w:tbl>
    <w:p w14:paraId="27060664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2D2FE141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20E13390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2DE5E9F4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684CF900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6BF95A27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3CB9A43F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38DEEC4A" w14:textId="77777777" w:rsidR="0007721F" w:rsidRDefault="0007721F" w:rsidP="0007721F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</w:p>
    <w:p w14:paraId="2CD94F94" w14:textId="2D0FE211" w:rsidR="0007721F" w:rsidRPr="00947701" w:rsidRDefault="0007721F" w:rsidP="0007721F">
      <w:pPr>
        <w:pStyle w:val="Default"/>
        <w:spacing w:line="360" w:lineRule="auto"/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</w:pPr>
      <w:r w:rsidRPr="0007721F">
        <w:rPr>
          <w:rFonts w:asciiTheme="minorHAnsi" w:eastAsia="Times New Roman" w:hAnsiTheme="minorHAnsi" w:cstheme="minorHAnsi"/>
          <w:b/>
          <w:bCs/>
          <w:color w:val="00000A"/>
          <w:u w:val="single"/>
          <w:lang w:eastAsia="pl-PL"/>
        </w:rPr>
        <w:lastRenderedPageBreak/>
        <w:t>Zadanie III</w:t>
      </w:r>
    </w:p>
    <w:p w14:paraId="4FC72275" w14:textId="77777777" w:rsidR="0007721F" w:rsidRPr="00ED17E0" w:rsidRDefault="0007721F" w:rsidP="00D05C14">
      <w:pPr>
        <w:pStyle w:val="Standard"/>
        <w:numPr>
          <w:ilvl w:val="0"/>
          <w:numId w:val="4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Otwarcie ofert odbyło się w siedzibie Katolickiego Niepublicznego Przedszkola </w:t>
      </w:r>
      <w:r w:rsidRPr="00ED17E0">
        <w:rPr>
          <w:rFonts w:cs="Calibri"/>
          <w:b/>
          <w:bCs/>
          <w:sz w:val="24"/>
          <w:szCs w:val="24"/>
        </w:rPr>
        <w:t>im. </w:t>
      </w:r>
      <w:r w:rsidRPr="00ED17E0">
        <w:rPr>
          <w:rFonts w:asciiTheme="minorHAnsi" w:hAnsiTheme="minorHAnsi" w:cstheme="minorHAnsi"/>
          <w:b/>
          <w:bCs/>
          <w:sz w:val="24"/>
          <w:szCs w:val="24"/>
        </w:rPr>
        <w:t>Ojca Pio Katarzyna Jodłowska, ul. Węgierska 216, 33-300 Nowy Sącz.</w:t>
      </w:r>
    </w:p>
    <w:p w14:paraId="2581B620" w14:textId="781C1D0F" w:rsidR="0007721F" w:rsidRPr="00ED17E0" w:rsidRDefault="0007721F" w:rsidP="00D05C14">
      <w:pPr>
        <w:pStyle w:val="Standard"/>
        <w:numPr>
          <w:ilvl w:val="0"/>
          <w:numId w:val="4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Kwota przeznaczona na sfinansowania zamówienia: 25 165,00 zł brutto.</w:t>
      </w:r>
      <w:r w:rsidR="00ED17E0" w:rsidRPr="00ED17E0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 </w:t>
      </w:r>
      <w:bookmarkStart w:id="1" w:name="_GoBack"/>
      <w:bookmarkEnd w:id="1"/>
    </w:p>
    <w:p w14:paraId="7C34B85F" w14:textId="23CB1765" w:rsidR="0007721F" w:rsidRPr="00ED17E0" w:rsidRDefault="0007721F" w:rsidP="00D05C14">
      <w:pPr>
        <w:pStyle w:val="Standard"/>
        <w:numPr>
          <w:ilvl w:val="0"/>
          <w:numId w:val="4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17E0">
        <w:rPr>
          <w:rFonts w:asciiTheme="minorHAnsi" w:eastAsia="Times New Roman" w:hAnsiTheme="minorHAnsi" w:cstheme="minorHAnsi"/>
          <w:sz w:val="24"/>
          <w:szCs w:val="24"/>
          <w:lang w:eastAsia="pl-PL"/>
        </w:rPr>
        <w:t>Do dnia 16.07.2020r. do godziny 9:00 wpłynęły 3 oferty Wykonawców:</w:t>
      </w:r>
    </w:p>
    <w:p w14:paraId="0D92110C" w14:textId="77777777" w:rsidR="0007721F" w:rsidRPr="00A95EA4" w:rsidRDefault="0007721F" w:rsidP="0007721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10601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808"/>
        <w:gridCol w:w="1828"/>
        <w:gridCol w:w="1863"/>
        <w:gridCol w:w="1983"/>
      </w:tblGrid>
      <w:tr w:rsidR="0007721F" w:rsidRPr="00A95EA4" w14:paraId="4DF9C0A5" w14:textId="77777777" w:rsidTr="0007721F">
        <w:tc>
          <w:tcPr>
            <w:tcW w:w="851" w:type="dxa"/>
            <w:shd w:val="clear" w:color="auto" w:fill="FFFF00"/>
          </w:tcPr>
          <w:p w14:paraId="37A4A8A4" w14:textId="77777777" w:rsidR="0007721F" w:rsidRPr="00A95EA4" w:rsidRDefault="0007721F" w:rsidP="00111E53">
            <w:pPr>
              <w:pStyle w:val="Standard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268" w:type="dxa"/>
            <w:shd w:val="clear" w:color="auto" w:fill="FFFF00"/>
          </w:tcPr>
          <w:p w14:paraId="42E666A8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Firma (nazwa) lub nazwisko oraz adres wykonawcy</w:t>
            </w:r>
          </w:p>
        </w:tc>
        <w:tc>
          <w:tcPr>
            <w:tcW w:w="1808" w:type="dxa"/>
            <w:shd w:val="clear" w:color="auto" w:fill="FFFF00"/>
          </w:tcPr>
          <w:p w14:paraId="1BFD1506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Cena oferty</w:t>
            </w:r>
          </w:p>
        </w:tc>
        <w:tc>
          <w:tcPr>
            <w:tcW w:w="1828" w:type="dxa"/>
            <w:shd w:val="clear" w:color="auto" w:fill="FFFF00"/>
          </w:tcPr>
          <w:p w14:paraId="571C406C" w14:textId="77777777" w:rsidR="0007721F" w:rsidRPr="00A95EA4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4B9D">
              <w:rPr>
                <w:rFonts w:asciiTheme="minorHAnsi" w:hAnsiTheme="minorHAnsi" w:cstheme="minorHAnsi"/>
                <w:b/>
              </w:rPr>
              <w:t xml:space="preserve">Wydłużenie terminu płatności faktury </w:t>
            </w:r>
          </w:p>
        </w:tc>
        <w:tc>
          <w:tcPr>
            <w:tcW w:w="1863" w:type="dxa"/>
            <w:shd w:val="clear" w:color="auto" w:fill="FFFF00"/>
          </w:tcPr>
          <w:p w14:paraId="71E066BE" w14:textId="77777777" w:rsidR="0007721F" w:rsidRPr="006D4B9D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  <w:tc>
          <w:tcPr>
            <w:tcW w:w="1983" w:type="dxa"/>
            <w:shd w:val="clear" w:color="auto" w:fill="FFFF00"/>
          </w:tcPr>
          <w:p w14:paraId="48D27C5C" w14:textId="77777777" w:rsidR="0007721F" w:rsidRPr="006D4B9D" w:rsidRDefault="0007721F" w:rsidP="00111E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507A">
              <w:rPr>
                <w:rFonts w:asciiTheme="minorHAnsi" w:hAnsiTheme="minorHAnsi" w:cstheme="minorHAnsi"/>
                <w:b/>
              </w:rPr>
              <w:t>Warunki płatności</w:t>
            </w:r>
          </w:p>
        </w:tc>
      </w:tr>
      <w:tr w:rsidR="0007721F" w:rsidRPr="00A95EA4" w14:paraId="58AE5416" w14:textId="77777777" w:rsidTr="0007721F">
        <w:tc>
          <w:tcPr>
            <w:tcW w:w="851" w:type="dxa"/>
            <w:vAlign w:val="center"/>
          </w:tcPr>
          <w:p w14:paraId="01605103" w14:textId="77777777" w:rsidR="0007721F" w:rsidRPr="00A95EA4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7FAB19D9" w14:textId="77777777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Wilanka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 xml:space="preserve"> sp. z o.o.</w:t>
            </w:r>
          </w:p>
          <w:p w14:paraId="620B9B88" w14:textId="2D81109E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l.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Lindleya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 xml:space="preserve"> 16</w:t>
            </w:r>
          </w:p>
          <w:p w14:paraId="0C4E19E7" w14:textId="18E348A0" w:rsidR="0007721F" w:rsidRPr="00A95EA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lang w:eastAsia="pl-PL"/>
              </w:rPr>
              <w:t>02-013 Warszawa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2B445862" w14:textId="6E8BCA8F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18 938,86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zł</w:t>
            </w:r>
          </w:p>
          <w:p w14:paraId="77FF7A8B" w14:textId="77777777" w:rsidR="0007721F" w:rsidRPr="00963F9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brutto</w:t>
            </w:r>
          </w:p>
          <w:p w14:paraId="1F0D299F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57028DCE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60 dni tj. 9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1806F7E6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E60E0C9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59C5BA2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A741CD0" w14:textId="77777777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73820B8F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5F026F66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B787F08" w14:textId="77777777" w:rsidR="0007721F" w:rsidRPr="00A95EA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  <w:tr w:rsidR="0007721F" w:rsidRPr="00A95EA4" w14:paraId="02C53308" w14:textId="77777777" w:rsidTr="0007721F">
        <w:tc>
          <w:tcPr>
            <w:tcW w:w="851" w:type="dxa"/>
            <w:vAlign w:val="center"/>
          </w:tcPr>
          <w:p w14:paraId="32DCA556" w14:textId="77777777" w:rsidR="0007721F" w:rsidRPr="00A95EA4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2C92CE8E" w14:textId="77777777" w:rsid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Kserkom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3873C3EE" w14:textId="170AE2BF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Tomasz Zmarzły</w:t>
            </w:r>
          </w:p>
          <w:p w14:paraId="4C3050BC" w14:textId="25E1FF84" w:rsidR="0007721F" w:rsidRPr="0007721F" w:rsidRDefault="0007721F" w:rsidP="0007721F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 Romanowicza 32</w:t>
            </w:r>
          </w:p>
          <w:p w14:paraId="69D72898" w14:textId="74961CE0" w:rsidR="0007721F" w:rsidRPr="00963F94" w:rsidRDefault="0007721F" w:rsidP="0007721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33-100 Tarnów</w:t>
            </w:r>
          </w:p>
        </w:tc>
        <w:tc>
          <w:tcPr>
            <w:tcW w:w="1808" w:type="dxa"/>
            <w:vAlign w:val="center"/>
          </w:tcPr>
          <w:p w14:paraId="0B2C5EEB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17 568,20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zł</w:t>
            </w:r>
          </w:p>
          <w:p w14:paraId="0C2BECD0" w14:textId="440B49CB" w:rsidR="0007721F" w:rsidRP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828" w:type="dxa"/>
            <w:vAlign w:val="center"/>
          </w:tcPr>
          <w:p w14:paraId="0C28A4EF" w14:textId="33B6D33E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60 dni tj. 9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07D2B2CA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921AAE0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BA535C1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6C0C19E8" w14:textId="77777777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305554EA" w14:textId="274ACF98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7C0ACCDC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4322514" w14:textId="45622189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  <w:tr w:rsidR="0007721F" w:rsidRPr="00A95EA4" w14:paraId="562DAE06" w14:textId="77777777" w:rsidTr="0007721F">
        <w:tc>
          <w:tcPr>
            <w:tcW w:w="851" w:type="dxa"/>
            <w:vAlign w:val="center"/>
          </w:tcPr>
          <w:p w14:paraId="2B0BB6B7" w14:textId="3179FA37" w:rsidR="0007721F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5FE32A48" w14:textId="77777777" w:rsidR="0007721F" w:rsidRPr="0007721F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JTM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s.c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Jacek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Maceluch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Tomasz </w:t>
            </w:r>
            <w:proofErr w:type="spellStart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Wasiniewski</w:t>
            </w:r>
            <w:proofErr w:type="spellEnd"/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Mateusz Niezgoda</w:t>
            </w:r>
          </w:p>
          <w:p w14:paraId="28D9F848" w14:textId="77777777" w:rsidR="0007721F" w:rsidRPr="0007721F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Siewna 2</w:t>
            </w:r>
          </w:p>
          <w:p w14:paraId="7B6D5089" w14:textId="4D1699C1" w:rsidR="0007721F" w:rsidRPr="0007721F" w:rsidRDefault="0007721F" w:rsidP="00111E5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7721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808" w:type="dxa"/>
            <w:vAlign w:val="center"/>
          </w:tcPr>
          <w:p w14:paraId="77155268" w14:textId="71BD9236" w:rsidR="0007721F" w:rsidRPr="00963F94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26 276</w:t>
            </w:r>
            <w:r w:rsidRPr="000772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,00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963F9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zł</w:t>
            </w:r>
            <w:r w:rsidRPr="00963F9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2BB7919B" w14:textId="77777777" w:rsidR="0007721F" w:rsidRP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3C59A846" w14:textId="0807630F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wydłużenie termin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 płatności faktury o kolejne 30 dni tj. 6</w:t>
            </w: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863" w:type="dxa"/>
          </w:tcPr>
          <w:p w14:paraId="1E6FF2EB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7C6EB40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53BD3D6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33A8D8F" w14:textId="77777777" w:rsidR="0007721F" w:rsidRPr="007D507A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 podpisania umowy</w:t>
            </w:r>
          </w:p>
          <w:p w14:paraId="56994B69" w14:textId="08559878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Pr="007D507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27.08.2020 r.</w:t>
            </w:r>
          </w:p>
        </w:tc>
        <w:tc>
          <w:tcPr>
            <w:tcW w:w="1983" w:type="dxa"/>
          </w:tcPr>
          <w:p w14:paraId="56C6EE30" w14:textId="77777777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1EEEE02" w14:textId="28AC82ED" w:rsidR="0007721F" w:rsidRDefault="0007721F" w:rsidP="00111E5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D50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będzie jednorazowa faktura VAT / ustrukturyzowana faktura elektroniczna</w:t>
            </w:r>
          </w:p>
        </w:tc>
      </w:tr>
    </w:tbl>
    <w:p w14:paraId="62436750" w14:textId="77777777" w:rsidR="0007721F" w:rsidRPr="00B218B5" w:rsidRDefault="0007721F" w:rsidP="0007721F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434353" w14:textId="7F4255DA" w:rsidR="00A9147A" w:rsidRPr="00B218B5" w:rsidRDefault="00A9147A" w:rsidP="0033725E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A9147A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C4BB" w14:textId="77777777" w:rsidR="00147315" w:rsidRDefault="00147315">
      <w:r>
        <w:separator/>
      </w:r>
    </w:p>
  </w:endnote>
  <w:endnote w:type="continuationSeparator" w:id="0">
    <w:p w14:paraId="1364CB42" w14:textId="77777777" w:rsidR="00147315" w:rsidRDefault="0014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147315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A1773" w14:textId="77777777" w:rsidR="00147315" w:rsidRDefault="00147315">
      <w:r>
        <w:rPr>
          <w:color w:val="000000"/>
        </w:rPr>
        <w:separator/>
      </w:r>
    </w:p>
  </w:footnote>
  <w:footnote w:type="continuationSeparator" w:id="0">
    <w:p w14:paraId="41073FA0" w14:textId="77777777" w:rsidR="00147315" w:rsidRDefault="0014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FD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4FE4237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E665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9"/>
  </w:num>
  <w:num w:numId="2">
    <w:abstractNumId w:val="35"/>
  </w:num>
  <w:num w:numId="3">
    <w:abstractNumId w:val="16"/>
  </w:num>
  <w:num w:numId="4">
    <w:abstractNumId w:val="15"/>
  </w:num>
  <w:num w:numId="5">
    <w:abstractNumId w:val="28"/>
  </w:num>
  <w:num w:numId="6">
    <w:abstractNumId w:val="40"/>
  </w:num>
  <w:num w:numId="7">
    <w:abstractNumId w:val="23"/>
  </w:num>
  <w:num w:numId="8">
    <w:abstractNumId w:val="20"/>
  </w:num>
  <w:num w:numId="9">
    <w:abstractNumId w:val="13"/>
  </w:num>
  <w:num w:numId="10">
    <w:abstractNumId w:val="7"/>
  </w:num>
  <w:num w:numId="11">
    <w:abstractNumId w:val="37"/>
  </w:num>
  <w:num w:numId="12">
    <w:abstractNumId w:val="30"/>
  </w:num>
  <w:num w:numId="13">
    <w:abstractNumId w:val="32"/>
  </w:num>
  <w:num w:numId="14">
    <w:abstractNumId w:val="29"/>
  </w:num>
  <w:num w:numId="15">
    <w:abstractNumId w:val="8"/>
  </w:num>
  <w:num w:numId="16">
    <w:abstractNumId w:val="12"/>
  </w:num>
  <w:num w:numId="17">
    <w:abstractNumId w:val="4"/>
  </w:num>
  <w:num w:numId="18">
    <w:abstractNumId w:val="18"/>
  </w:num>
  <w:num w:numId="19">
    <w:abstractNumId w:val="38"/>
  </w:num>
  <w:num w:numId="20">
    <w:abstractNumId w:val="6"/>
  </w:num>
  <w:num w:numId="21">
    <w:abstractNumId w:val="19"/>
  </w:num>
  <w:num w:numId="22">
    <w:abstractNumId w:val="9"/>
  </w:num>
  <w:num w:numId="23">
    <w:abstractNumId w:val="17"/>
  </w:num>
  <w:num w:numId="24">
    <w:abstractNumId w:val="27"/>
  </w:num>
  <w:num w:numId="25">
    <w:abstractNumId w:val="14"/>
  </w:num>
  <w:num w:numId="26">
    <w:abstractNumId w:val="36"/>
  </w:num>
  <w:num w:numId="27">
    <w:abstractNumId w:val="25"/>
  </w:num>
  <w:num w:numId="28">
    <w:abstractNumId w:val="34"/>
  </w:num>
  <w:num w:numId="29">
    <w:abstractNumId w:val="33"/>
  </w:num>
  <w:num w:numId="30">
    <w:abstractNumId w:val="2"/>
  </w:num>
  <w:num w:numId="31">
    <w:abstractNumId w:val="10"/>
  </w:num>
  <w:num w:numId="32">
    <w:abstractNumId w:val="31"/>
  </w:num>
  <w:num w:numId="33">
    <w:abstractNumId w:val="11"/>
  </w:num>
  <w:num w:numId="34">
    <w:abstractNumId w:val="24"/>
  </w:num>
  <w:num w:numId="35">
    <w:abstractNumId w:val="5"/>
  </w:num>
  <w:num w:numId="36">
    <w:abstractNumId w:val="21"/>
  </w:num>
  <w:num w:numId="37">
    <w:abstractNumId w:val="22"/>
  </w:num>
  <w:num w:numId="38">
    <w:abstractNumId w:val="0"/>
  </w:num>
  <w:num w:numId="39">
    <w:abstractNumId w:val="1"/>
  </w:num>
  <w:num w:numId="40">
    <w:abstractNumId w:val="3"/>
  </w:num>
  <w:num w:numId="4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7721F"/>
    <w:rsid w:val="000948BA"/>
    <w:rsid w:val="000E12AA"/>
    <w:rsid w:val="00127F27"/>
    <w:rsid w:val="00147315"/>
    <w:rsid w:val="00275965"/>
    <w:rsid w:val="002F37BD"/>
    <w:rsid w:val="0033725E"/>
    <w:rsid w:val="00344DEF"/>
    <w:rsid w:val="003777FB"/>
    <w:rsid w:val="00382369"/>
    <w:rsid w:val="003B4D5F"/>
    <w:rsid w:val="003C3C15"/>
    <w:rsid w:val="003C4ADC"/>
    <w:rsid w:val="003F11D9"/>
    <w:rsid w:val="0040489C"/>
    <w:rsid w:val="004200DB"/>
    <w:rsid w:val="00431A45"/>
    <w:rsid w:val="004374DE"/>
    <w:rsid w:val="00484027"/>
    <w:rsid w:val="00504D99"/>
    <w:rsid w:val="005501F8"/>
    <w:rsid w:val="00550E76"/>
    <w:rsid w:val="005518F3"/>
    <w:rsid w:val="00562401"/>
    <w:rsid w:val="005840C1"/>
    <w:rsid w:val="005D19E2"/>
    <w:rsid w:val="00676E7C"/>
    <w:rsid w:val="0069597B"/>
    <w:rsid w:val="006A0BC9"/>
    <w:rsid w:val="006D4B9D"/>
    <w:rsid w:val="0073272A"/>
    <w:rsid w:val="0073283F"/>
    <w:rsid w:val="007337CD"/>
    <w:rsid w:val="007647ED"/>
    <w:rsid w:val="00790075"/>
    <w:rsid w:val="007C6BA7"/>
    <w:rsid w:val="007C75DA"/>
    <w:rsid w:val="007D507A"/>
    <w:rsid w:val="007F15A7"/>
    <w:rsid w:val="008E6AC3"/>
    <w:rsid w:val="00917E73"/>
    <w:rsid w:val="00946925"/>
    <w:rsid w:val="00947701"/>
    <w:rsid w:val="00955237"/>
    <w:rsid w:val="00957036"/>
    <w:rsid w:val="00963F94"/>
    <w:rsid w:val="00992769"/>
    <w:rsid w:val="009A51F9"/>
    <w:rsid w:val="009A7309"/>
    <w:rsid w:val="009D4C82"/>
    <w:rsid w:val="00A1065B"/>
    <w:rsid w:val="00A265FC"/>
    <w:rsid w:val="00A71EB2"/>
    <w:rsid w:val="00A821EF"/>
    <w:rsid w:val="00A82924"/>
    <w:rsid w:val="00A9147A"/>
    <w:rsid w:val="00A95EA4"/>
    <w:rsid w:val="00AA1CBF"/>
    <w:rsid w:val="00B06937"/>
    <w:rsid w:val="00B218B5"/>
    <w:rsid w:val="00B2462D"/>
    <w:rsid w:val="00B32471"/>
    <w:rsid w:val="00B87B61"/>
    <w:rsid w:val="00B90A4A"/>
    <w:rsid w:val="00BA0AEE"/>
    <w:rsid w:val="00BF7AA1"/>
    <w:rsid w:val="00C01C13"/>
    <w:rsid w:val="00C1000A"/>
    <w:rsid w:val="00C22A22"/>
    <w:rsid w:val="00C57666"/>
    <w:rsid w:val="00C9543B"/>
    <w:rsid w:val="00CC0032"/>
    <w:rsid w:val="00CD481C"/>
    <w:rsid w:val="00D05C14"/>
    <w:rsid w:val="00D5657D"/>
    <w:rsid w:val="00D71E98"/>
    <w:rsid w:val="00DB4730"/>
    <w:rsid w:val="00DF2F56"/>
    <w:rsid w:val="00E07DE5"/>
    <w:rsid w:val="00E46EF7"/>
    <w:rsid w:val="00E73C52"/>
    <w:rsid w:val="00ED17E0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</cp:lastModifiedBy>
  <cp:revision>8</cp:revision>
  <cp:lastPrinted>2020-04-20T14:44:00Z</cp:lastPrinted>
  <dcterms:created xsi:type="dcterms:W3CDTF">2020-07-20T13:18:00Z</dcterms:created>
  <dcterms:modified xsi:type="dcterms:W3CDTF">2020-07-20T16:23:00Z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